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10204" w:dyaOrig="3786">
          <v:rect xmlns:o="urn:schemas-microsoft-com:office:office" xmlns:v="urn:schemas-microsoft-com:vml" id="rectole0000000000" style="width:510.200000pt;height:189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6884" w:dyaOrig="1417">
          <v:rect xmlns:o="urn:schemas-microsoft-com:office:office" xmlns:v="urn:schemas-microsoft-com:vml" id="rectole0000000001" style="width:344.200000pt;height:70.8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Allegato 1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 Dirigente Scolastico dell'Istituto Comprensivo "Don Bosco"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Via Solferino , 63 95038 Santa Maria di Licodia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Domanda di partecipazione alla selezione di un docente madrelingua inglese per ERASMUS PLUS azione KA1: "BACK TO THE PAST FOR THE FUTURE: SULLE TRACCE DELL'EUROPA”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Il/La sottoscritto/a...................................................................................................................................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nato/a  a ....................................................................prov.(......) il..........................................................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residente in ...............................................................................................................................prov.(.....)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via/Piazza...................................................................................................................................n.civ.........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telefono............................................................................................cell....................................................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e-mail personale........................................................@.........................................................................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avendo preso visione del bando relativo alla selezione di un docente madrelingua inglese per  ERASMUS PLUS azione KA1: "BACK TO THE PAST FOR THE FUTURE: SULLE TRACCE DELL'EUROPA”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CHIEDE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alla S.V. di partecipare alla selezione di un docente madrelingua inglese per la realizzazione di un corso propedeutico alla mobilità all’estero rivolto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ai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docenti, al D.S., al D.S.G.A.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e al personale  ATA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partecipanti alla mobilità 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 tal fine dichiara (barrare con una crocetta le dichiarazioni rese)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</w:t>
        <w:tab/>
        <w:t xml:space="preserve">di godere dei diritti civili e politici;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</w:t>
        <w:tab/>
        <w:t xml:space="preserve">di non aver riportato condanne penali e non essere destinatario di provvedimenti che riguardano l'applicazione di misure di prevenzione e provvedimenti amministrativi iscritti nel casellario giudiziario;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</w:t>
        <w:tab/>
        <w:t xml:space="preserve">di essere in possesso dei sottoelencati titoli culturali e professionali previsti dal bando.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Il/la sottoscritto/a altresì autorizza la Commissione Erasmus + al trattamento dei dati personali ai sensi e per effetto del D.Lgs.196/2003 e dichiara sotto la propria responsabilità che la documentazione dichiarata e/o allegata è conforme agli originali, presentabili qualora fossero richiesti.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Alla presente allega CV in formato europeo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S.M. di Licodia, ..................</w:t>
        <w:tab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ab/>
        <w:tab/>
        <w:t xml:space="preserve">FIRMA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